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FF" w:rsidRPr="00013EFF" w:rsidRDefault="005410C5" w:rsidP="00013EFF">
      <w:pPr>
        <w:keepNext/>
        <w:jc w:val="center"/>
        <w:outlineLvl w:val="6"/>
        <w:rPr>
          <w:b/>
          <w:bCs/>
          <w:sz w:val="28"/>
          <w:szCs w:val="28"/>
        </w:rPr>
      </w:pPr>
      <w:r w:rsidRPr="00F94E8B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D7132D0" wp14:editId="1AB70A2A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FF" w:rsidRPr="00013EFF" w:rsidRDefault="00013EFF" w:rsidP="00013EFF">
      <w:pPr>
        <w:keepNext/>
        <w:jc w:val="center"/>
        <w:outlineLvl w:val="6"/>
        <w:rPr>
          <w:b/>
          <w:bCs/>
          <w:sz w:val="28"/>
          <w:szCs w:val="28"/>
        </w:rPr>
      </w:pPr>
      <w:r w:rsidRPr="00013EFF">
        <w:rPr>
          <w:b/>
          <w:bCs/>
          <w:sz w:val="28"/>
          <w:szCs w:val="28"/>
        </w:rPr>
        <w:t>Муниципальное образование</w:t>
      </w:r>
    </w:p>
    <w:p w:rsidR="00013EFF" w:rsidRPr="00013EFF" w:rsidRDefault="00013EFF" w:rsidP="00013EFF">
      <w:pPr>
        <w:keepNext/>
        <w:jc w:val="center"/>
        <w:outlineLvl w:val="6"/>
        <w:rPr>
          <w:b/>
          <w:bCs/>
          <w:sz w:val="28"/>
          <w:szCs w:val="28"/>
        </w:rPr>
      </w:pPr>
      <w:r w:rsidRPr="00013EFF">
        <w:rPr>
          <w:b/>
          <w:bCs/>
          <w:sz w:val="28"/>
          <w:szCs w:val="28"/>
        </w:rPr>
        <w:t>Ханты-Мансийского автономного округа – Югры</w:t>
      </w:r>
    </w:p>
    <w:p w:rsidR="00013EFF" w:rsidRPr="00013EFF" w:rsidRDefault="00013EFF" w:rsidP="00013EFF">
      <w:pPr>
        <w:keepNext/>
        <w:jc w:val="center"/>
        <w:outlineLvl w:val="6"/>
        <w:rPr>
          <w:b/>
          <w:bCs/>
          <w:sz w:val="28"/>
          <w:szCs w:val="28"/>
        </w:rPr>
      </w:pPr>
      <w:r w:rsidRPr="00013EFF">
        <w:rPr>
          <w:b/>
          <w:bCs/>
          <w:sz w:val="28"/>
          <w:szCs w:val="28"/>
        </w:rPr>
        <w:t>городской округ город  Ханты-Мансийск</w:t>
      </w:r>
    </w:p>
    <w:p w:rsidR="00013EFF" w:rsidRPr="00013EFF" w:rsidRDefault="00013EFF" w:rsidP="00013EFF">
      <w:pPr>
        <w:jc w:val="center"/>
        <w:rPr>
          <w:b/>
          <w:sz w:val="28"/>
          <w:szCs w:val="28"/>
        </w:rPr>
      </w:pPr>
    </w:p>
    <w:p w:rsidR="00013EFF" w:rsidRPr="00013EFF" w:rsidRDefault="00013EFF" w:rsidP="00013EFF">
      <w:pPr>
        <w:jc w:val="center"/>
        <w:rPr>
          <w:b/>
          <w:sz w:val="28"/>
          <w:szCs w:val="28"/>
        </w:rPr>
      </w:pPr>
      <w:r w:rsidRPr="00013EFF">
        <w:rPr>
          <w:b/>
          <w:sz w:val="28"/>
          <w:szCs w:val="28"/>
        </w:rPr>
        <w:t>ДУМА  ГОРОДА  ХАНТЫ-МАНСИЙСКА</w:t>
      </w:r>
    </w:p>
    <w:p w:rsidR="00013EFF" w:rsidRPr="00013EFF" w:rsidRDefault="00013EFF" w:rsidP="00013EFF">
      <w:pPr>
        <w:jc w:val="center"/>
        <w:rPr>
          <w:b/>
          <w:sz w:val="28"/>
          <w:szCs w:val="28"/>
        </w:rPr>
      </w:pPr>
    </w:p>
    <w:p w:rsidR="00013EFF" w:rsidRPr="00013EFF" w:rsidRDefault="00013EFF" w:rsidP="00013EFF">
      <w:pPr>
        <w:jc w:val="center"/>
        <w:rPr>
          <w:b/>
          <w:bCs/>
          <w:iCs/>
          <w:sz w:val="28"/>
          <w:szCs w:val="28"/>
        </w:rPr>
      </w:pPr>
      <w:r w:rsidRPr="00013EFF">
        <w:rPr>
          <w:b/>
          <w:bCs/>
          <w:iCs/>
          <w:sz w:val="28"/>
          <w:szCs w:val="28"/>
        </w:rPr>
        <w:t>РЕШЕНИЕ</w:t>
      </w:r>
    </w:p>
    <w:p w:rsidR="00013EFF" w:rsidRPr="00013EFF" w:rsidRDefault="00013EFF" w:rsidP="00013EFF">
      <w:pPr>
        <w:jc w:val="center"/>
        <w:rPr>
          <w:b/>
          <w:bCs/>
          <w:iCs/>
          <w:sz w:val="28"/>
          <w:szCs w:val="28"/>
        </w:rPr>
      </w:pPr>
    </w:p>
    <w:p w:rsidR="00013EFF" w:rsidRPr="00013EFF" w:rsidRDefault="00013EFF" w:rsidP="00013EFF">
      <w:pPr>
        <w:jc w:val="right"/>
        <w:rPr>
          <w:bCs/>
          <w:i/>
          <w:iCs/>
          <w:sz w:val="28"/>
          <w:szCs w:val="28"/>
        </w:rPr>
      </w:pP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</w:r>
      <w:r w:rsidRPr="00013EFF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013EFF">
        <w:rPr>
          <w:bCs/>
          <w:i/>
          <w:iCs/>
          <w:sz w:val="28"/>
          <w:szCs w:val="28"/>
        </w:rPr>
        <w:t>Принято</w:t>
      </w:r>
    </w:p>
    <w:p w:rsidR="00013EFF" w:rsidRPr="00013EFF" w:rsidRDefault="005410C5" w:rsidP="00013EFF">
      <w:pPr>
        <w:jc w:val="right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мая 2013 года</w:t>
      </w:r>
    </w:p>
    <w:p w:rsidR="00013EFF" w:rsidRDefault="00013EFF" w:rsidP="001A5CE2">
      <w:pPr>
        <w:jc w:val="both"/>
        <w:rPr>
          <w:bCs/>
          <w:iCs/>
          <w:sz w:val="28"/>
          <w:szCs w:val="28"/>
        </w:rPr>
      </w:pPr>
    </w:p>
    <w:p w:rsidR="004D1C85" w:rsidRDefault="004D1C85" w:rsidP="001A5CE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>
        <w:rPr>
          <w:bCs/>
          <w:iCs/>
          <w:sz w:val="28"/>
          <w:szCs w:val="28"/>
        </w:rPr>
        <w:t>,</w:t>
      </w:r>
    </w:p>
    <w:p w:rsidR="004D1C85" w:rsidRDefault="004D1C85" w:rsidP="001A5CE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 и молодежной политики</w:t>
      </w:r>
    </w:p>
    <w:p w:rsidR="00CF429F" w:rsidRDefault="00CF429F" w:rsidP="001A5CE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Администрации</w:t>
      </w:r>
      <w:r w:rsidR="00FC20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города Ханты-Мансийска</w:t>
      </w:r>
    </w:p>
    <w:p w:rsidR="00CF429F" w:rsidRDefault="00CF429F" w:rsidP="001A5CE2">
      <w:pPr>
        <w:jc w:val="both"/>
        <w:rPr>
          <w:bCs/>
          <w:iCs/>
          <w:sz w:val="28"/>
          <w:szCs w:val="28"/>
        </w:rPr>
      </w:pPr>
    </w:p>
    <w:p w:rsidR="008D1D2E" w:rsidRDefault="00B97B37" w:rsidP="002E27D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Рассмотрев проект Решени</w:t>
      </w:r>
      <w:r w:rsidR="00927EE7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Думы города Ханты-Мансийска «</w:t>
      </w:r>
      <w:r w:rsidR="00927EE7" w:rsidRPr="00927EE7">
        <w:rPr>
          <w:bCs/>
          <w:iCs/>
          <w:sz w:val="28"/>
          <w:szCs w:val="28"/>
        </w:rPr>
        <w:t>Об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927EE7" w:rsidRPr="00927EE7">
        <w:rPr>
          <w:bCs/>
          <w:iCs/>
          <w:sz w:val="28"/>
          <w:szCs w:val="28"/>
        </w:rPr>
        <w:t>,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</w:t>
      </w:r>
      <w:r w:rsidR="00927EE7" w:rsidRPr="00927EE7">
        <w:rPr>
          <w:bCs/>
          <w:iCs/>
          <w:sz w:val="28"/>
          <w:szCs w:val="28"/>
        </w:rPr>
        <w:t xml:space="preserve"> и молодежной политик</w:t>
      </w:r>
      <w:r w:rsidR="0014337C">
        <w:rPr>
          <w:bCs/>
          <w:iCs/>
          <w:sz w:val="28"/>
          <w:szCs w:val="28"/>
        </w:rPr>
        <w:t>и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Администрации города Ханты-Мансийска</w:t>
      </w:r>
      <w:r>
        <w:rPr>
          <w:bCs/>
          <w:iCs/>
          <w:sz w:val="28"/>
          <w:szCs w:val="28"/>
        </w:rPr>
        <w:t xml:space="preserve">», </w:t>
      </w:r>
      <w:r w:rsidR="008D1D2E">
        <w:rPr>
          <w:bCs/>
          <w:iCs/>
          <w:sz w:val="28"/>
          <w:szCs w:val="28"/>
        </w:rPr>
        <w:t xml:space="preserve">руководствуясь </w:t>
      </w:r>
      <w:r w:rsidR="008D4E8A">
        <w:rPr>
          <w:bCs/>
          <w:iCs/>
          <w:sz w:val="28"/>
          <w:szCs w:val="28"/>
        </w:rPr>
        <w:t xml:space="preserve">пунктом 29 </w:t>
      </w:r>
      <w:r w:rsidR="008D1D2E">
        <w:rPr>
          <w:bCs/>
          <w:iCs/>
          <w:sz w:val="28"/>
          <w:szCs w:val="28"/>
        </w:rPr>
        <w:t>част</w:t>
      </w:r>
      <w:r w:rsidR="008D4E8A">
        <w:rPr>
          <w:bCs/>
          <w:iCs/>
          <w:sz w:val="28"/>
          <w:szCs w:val="28"/>
        </w:rPr>
        <w:t>и 2</w:t>
      </w:r>
      <w:r w:rsidR="008D1D2E">
        <w:rPr>
          <w:bCs/>
          <w:iCs/>
          <w:sz w:val="28"/>
          <w:szCs w:val="28"/>
        </w:rPr>
        <w:t xml:space="preserve"> статьи </w:t>
      </w:r>
      <w:r w:rsidR="008D4E8A">
        <w:rPr>
          <w:bCs/>
          <w:iCs/>
          <w:sz w:val="28"/>
          <w:szCs w:val="28"/>
        </w:rPr>
        <w:t>30</w:t>
      </w:r>
      <w:r w:rsidR="008D1D2E">
        <w:rPr>
          <w:bCs/>
          <w:iCs/>
          <w:sz w:val="28"/>
          <w:szCs w:val="28"/>
        </w:rPr>
        <w:t xml:space="preserve">, частью 1 статьи 69 Устава города Ханты-Мансийска, </w:t>
      </w:r>
    </w:p>
    <w:p w:rsidR="008D1D2E" w:rsidRDefault="008D1D2E" w:rsidP="008D1D2E">
      <w:pPr>
        <w:ind w:firstLine="567"/>
        <w:jc w:val="center"/>
        <w:rPr>
          <w:bCs/>
          <w:iCs/>
          <w:sz w:val="28"/>
          <w:szCs w:val="28"/>
        </w:rPr>
      </w:pPr>
    </w:p>
    <w:p w:rsidR="00CF429F" w:rsidRDefault="008D1D2E" w:rsidP="008D1D2E">
      <w:pPr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A01871" w:rsidRDefault="00A01871" w:rsidP="008D1D2E">
      <w:pPr>
        <w:ind w:firstLine="567"/>
        <w:jc w:val="center"/>
        <w:rPr>
          <w:bCs/>
          <w:iCs/>
          <w:sz w:val="28"/>
          <w:szCs w:val="28"/>
        </w:rPr>
      </w:pPr>
    </w:p>
    <w:p w:rsidR="00262265" w:rsidRDefault="001F191B" w:rsidP="00A0187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Переименовать у</w:t>
      </w:r>
      <w:r w:rsidR="00262265">
        <w:rPr>
          <w:bCs/>
          <w:iCs/>
          <w:sz w:val="28"/>
          <w:szCs w:val="28"/>
        </w:rPr>
        <w:t>правление по физической культуре, спорту,</w:t>
      </w:r>
      <w:r w:rsidR="00013EFF">
        <w:rPr>
          <w:bCs/>
          <w:iCs/>
          <w:sz w:val="28"/>
          <w:szCs w:val="28"/>
        </w:rPr>
        <w:t xml:space="preserve"> молодежной политике и туризму а</w:t>
      </w:r>
      <w:r w:rsidR="00262265">
        <w:rPr>
          <w:bCs/>
          <w:iCs/>
          <w:sz w:val="28"/>
          <w:szCs w:val="28"/>
        </w:rPr>
        <w:t>дминистрации города Ханты-Мансийска в Управление физической культур</w:t>
      </w:r>
      <w:r w:rsidR="0014337C">
        <w:rPr>
          <w:bCs/>
          <w:iCs/>
          <w:sz w:val="28"/>
          <w:szCs w:val="28"/>
        </w:rPr>
        <w:t>ы</w:t>
      </w:r>
      <w:r w:rsidR="00262265">
        <w:rPr>
          <w:bCs/>
          <w:iCs/>
          <w:sz w:val="28"/>
          <w:szCs w:val="28"/>
        </w:rPr>
        <w:t>, спорт</w:t>
      </w:r>
      <w:r w:rsidR="0014337C">
        <w:rPr>
          <w:bCs/>
          <w:iCs/>
          <w:sz w:val="28"/>
          <w:szCs w:val="28"/>
        </w:rPr>
        <w:t>а</w:t>
      </w:r>
      <w:r w:rsidR="00262265">
        <w:rPr>
          <w:bCs/>
          <w:iCs/>
          <w:sz w:val="28"/>
          <w:szCs w:val="28"/>
        </w:rPr>
        <w:t xml:space="preserve"> и молодежной политик</w:t>
      </w:r>
      <w:r w:rsidR="0014337C">
        <w:rPr>
          <w:bCs/>
          <w:iCs/>
          <w:sz w:val="28"/>
          <w:szCs w:val="28"/>
        </w:rPr>
        <w:t>и</w:t>
      </w:r>
      <w:r w:rsidR="00262265">
        <w:rPr>
          <w:bCs/>
          <w:iCs/>
          <w:sz w:val="28"/>
          <w:szCs w:val="28"/>
        </w:rPr>
        <w:t xml:space="preserve"> Администрации города Ханты-Мансийска.</w:t>
      </w:r>
    </w:p>
    <w:p w:rsidR="008D1D2E" w:rsidRDefault="00A02095" w:rsidP="00A0187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Положение о</w:t>
      </w:r>
      <w:r w:rsidRPr="00927EE7">
        <w:rPr>
          <w:bCs/>
          <w:iCs/>
          <w:sz w:val="28"/>
          <w:szCs w:val="28"/>
        </w:rPr>
        <w:t>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Pr="00927EE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927EE7"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</w:t>
      </w:r>
      <w:r w:rsidRPr="00927EE7">
        <w:rPr>
          <w:bCs/>
          <w:iCs/>
          <w:sz w:val="28"/>
          <w:szCs w:val="28"/>
        </w:rPr>
        <w:t xml:space="preserve"> и молодежной политик</w:t>
      </w:r>
      <w:r w:rsidR="0014337C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</w:t>
      </w:r>
      <w:r w:rsidRPr="00927EE7">
        <w:rPr>
          <w:bCs/>
          <w:iCs/>
          <w:sz w:val="28"/>
          <w:szCs w:val="28"/>
        </w:rPr>
        <w:t>Администрации города Ханты-Мансийска</w:t>
      </w:r>
      <w:r w:rsidR="00F901D0">
        <w:rPr>
          <w:bCs/>
          <w:iCs/>
          <w:sz w:val="28"/>
          <w:szCs w:val="28"/>
        </w:rPr>
        <w:t xml:space="preserve"> согласно приложению к настоящему Решению</w:t>
      </w:r>
      <w:r>
        <w:rPr>
          <w:bCs/>
          <w:iCs/>
          <w:sz w:val="28"/>
          <w:szCs w:val="28"/>
        </w:rPr>
        <w:t>.</w:t>
      </w:r>
    </w:p>
    <w:p w:rsidR="001732A3" w:rsidRPr="00935C70" w:rsidRDefault="0095517E" w:rsidP="00A0187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iCs/>
          <w:sz w:val="28"/>
          <w:szCs w:val="28"/>
        </w:rPr>
      </w:pPr>
      <w:r w:rsidRPr="00935C70">
        <w:rPr>
          <w:bCs/>
          <w:iCs/>
          <w:sz w:val="28"/>
          <w:szCs w:val="28"/>
        </w:rPr>
        <w:t xml:space="preserve">Признать </w:t>
      </w:r>
      <w:r w:rsidR="00935C70" w:rsidRPr="00935C70">
        <w:rPr>
          <w:bCs/>
          <w:iCs/>
          <w:sz w:val="28"/>
          <w:szCs w:val="28"/>
        </w:rPr>
        <w:t>утратившим силу Реш</w:t>
      </w:r>
      <w:r w:rsidR="005C2868">
        <w:rPr>
          <w:bCs/>
          <w:iCs/>
          <w:sz w:val="28"/>
          <w:szCs w:val="28"/>
        </w:rPr>
        <w:t>е</w:t>
      </w:r>
      <w:r w:rsidR="00935C70" w:rsidRPr="00935C70">
        <w:rPr>
          <w:bCs/>
          <w:iCs/>
          <w:sz w:val="28"/>
          <w:szCs w:val="28"/>
        </w:rPr>
        <w:t>ние Думы города Ханты-Мансийска от 28 мая 2010 года № 979 «</w:t>
      </w:r>
      <w:r w:rsidR="00935C70">
        <w:rPr>
          <w:bCs/>
          <w:iCs/>
          <w:sz w:val="28"/>
          <w:szCs w:val="28"/>
        </w:rPr>
        <w:t>Об у</w:t>
      </w:r>
      <w:r w:rsidR="00B904D2" w:rsidRPr="00935C70">
        <w:rPr>
          <w:bCs/>
          <w:iCs/>
          <w:sz w:val="28"/>
          <w:szCs w:val="28"/>
        </w:rPr>
        <w:t>правлени</w:t>
      </w:r>
      <w:r w:rsidR="00935C70">
        <w:rPr>
          <w:bCs/>
          <w:iCs/>
          <w:sz w:val="28"/>
          <w:szCs w:val="28"/>
        </w:rPr>
        <w:t>и</w:t>
      </w:r>
      <w:r w:rsidR="00B904D2" w:rsidRPr="00935C70">
        <w:rPr>
          <w:bCs/>
          <w:iCs/>
          <w:sz w:val="28"/>
          <w:szCs w:val="28"/>
        </w:rPr>
        <w:t xml:space="preserve"> по физической культуре, спорту</w:t>
      </w:r>
      <w:r w:rsidR="00935C70">
        <w:rPr>
          <w:bCs/>
          <w:iCs/>
          <w:sz w:val="28"/>
          <w:szCs w:val="28"/>
        </w:rPr>
        <w:t>,</w:t>
      </w:r>
      <w:r w:rsidR="00B904D2" w:rsidRPr="00935C70">
        <w:rPr>
          <w:bCs/>
          <w:iCs/>
          <w:sz w:val="28"/>
          <w:szCs w:val="28"/>
        </w:rPr>
        <w:t xml:space="preserve"> молодежной политике </w:t>
      </w:r>
      <w:r w:rsidR="00935C70">
        <w:rPr>
          <w:bCs/>
          <w:iCs/>
          <w:sz w:val="28"/>
          <w:szCs w:val="28"/>
        </w:rPr>
        <w:t xml:space="preserve">и туризму </w:t>
      </w:r>
      <w:r w:rsidR="00A972B2">
        <w:rPr>
          <w:bCs/>
          <w:iCs/>
          <w:sz w:val="28"/>
          <w:szCs w:val="28"/>
        </w:rPr>
        <w:t>а</w:t>
      </w:r>
      <w:r w:rsidR="00B904D2" w:rsidRPr="00935C70">
        <w:rPr>
          <w:bCs/>
          <w:iCs/>
          <w:sz w:val="28"/>
          <w:szCs w:val="28"/>
        </w:rPr>
        <w:t>дминистрации города Ханты-Мансийска»</w:t>
      </w:r>
      <w:r w:rsidR="002F516F">
        <w:rPr>
          <w:bCs/>
          <w:iCs/>
          <w:sz w:val="28"/>
          <w:szCs w:val="28"/>
        </w:rPr>
        <w:t xml:space="preserve"> за исключением пункта 1 Решения</w:t>
      </w:r>
      <w:r w:rsidR="00B904D2" w:rsidRPr="00935C70">
        <w:rPr>
          <w:bCs/>
          <w:iCs/>
          <w:sz w:val="28"/>
          <w:szCs w:val="28"/>
        </w:rPr>
        <w:t>.</w:t>
      </w:r>
      <w:r w:rsidR="00A01871" w:rsidRPr="00935C70">
        <w:rPr>
          <w:bCs/>
          <w:iCs/>
          <w:sz w:val="28"/>
          <w:szCs w:val="28"/>
        </w:rPr>
        <w:t xml:space="preserve"> </w:t>
      </w:r>
    </w:p>
    <w:p w:rsidR="006F416E" w:rsidRDefault="006F416E" w:rsidP="00BB7BDB">
      <w:pPr>
        <w:rPr>
          <w:b/>
          <w:bCs/>
          <w:iCs/>
          <w:sz w:val="28"/>
          <w:szCs w:val="28"/>
        </w:rPr>
      </w:pPr>
    </w:p>
    <w:p w:rsidR="00F44461" w:rsidRDefault="00BB7BDB" w:rsidP="00BB7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6F416E">
        <w:rPr>
          <w:b/>
          <w:bCs/>
          <w:iCs/>
          <w:sz w:val="28"/>
          <w:szCs w:val="28"/>
        </w:rPr>
        <w:t xml:space="preserve">   </w:t>
      </w:r>
      <w:r w:rsidR="00A972B2">
        <w:rPr>
          <w:b/>
          <w:bCs/>
          <w:iCs/>
          <w:sz w:val="28"/>
          <w:szCs w:val="28"/>
        </w:rPr>
        <w:t xml:space="preserve">    </w:t>
      </w:r>
      <w:r w:rsidR="006F416E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В.А.</w:t>
      </w:r>
      <w:r w:rsidR="00FC204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Филипенко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503722" w:rsidP="00F4446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03 июня 2013 года</w:t>
      </w:r>
    </w:p>
    <w:p w:rsidR="00F44461" w:rsidRDefault="00F44461" w:rsidP="00F4446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503722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03 июня 2013 года</w:t>
      </w:r>
    </w:p>
    <w:p w:rsidR="00F44461" w:rsidRDefault="00503722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388 </w:t>
      </w:r>
      <w:r w:rsidR="00A972B2">
        <w:rPr>
          <w:bCs/>
          <w:iCs/>
          <w:sz w:val="28"/>
          <w:szCs w:val="28"/>
        </w:rPr>
        <w:t xml:space="preserve">- </w:t>
      </w:r>
      <w:r w:rsidR="005807C8">
        <w:rPr>
          <w:bCs/>
          <w:iCs/>
          <w:lang w:val="en-US"/>
        </w:rPr>
        <w:t>V</w:t>
      </w:r>
      <w:r w:rsidR="005807C8" w:rsidRPr="00A779FD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</w:p>
    <w:p w:rsidR="006F416E" w:rsidRDefault="006F416E" w:rsidP="006F416E">
      <w:pPr>
        <w:jc w:val="right"/>
        <w:rPr>
          <w:sz w:val="28"/>
          <w:szCs w:val="28"/>
        </w:rPr>
      </w:pPr>
      <w:r w:rsidRPr="006F416E">
        <w:rPr>
          <w:sz w:val="28"/>
          <w:szCs w:val="28"/>
        </w:rPr>
        <w:lastRenderedPageBreak/>
        <w:t xml:space="preserve">Приложение </w:t>
      </w:r>
    </w:p>
    <w:p w:rsidR="006F416E" w:rsidRPr="006F416E" w:rsidRDefault="006F416E" w:rsidP="006F416E">
      <w:pPr>
        <w:jc w:val="right"/>
        <w:rPr>
          <w:sz w:val="28"/>
          <w:szCs w:val="28"/>
        </w:rPr>
      </w:pPr>
      <w:r w:rsidRPr="006F416E">
        <w:rPr>
          <w:sz w:val="28"/>
          <w:szCs w:val="28"/>
        </w:rPr>
        <w:t>к Р</w:t>
      </w:r>
      <w:r>
        <w:rPr>
          <w:sz w:val="28"/>
          <w:szCs w:val="28"/>
        </w:rPr>
        <w:t xml:space="preserve">ешению </w:t>
      </w:r>
      <w:r w:rsidRPr="006F416E">
        <w:rPr>
          <w:sz w:val="28"/>
          <w:szCs w:val="28"/>
        </w:rPr>
        <w:t>Думы города Ханты-Мансийска</w:t>
      </w:r>
    </w:p>
    <w:p w:rsidR="006F416E" w:rsidRPr="006F416E" w:rsidRDefault="006F416E" w:rsidP="006F416E">
      <w:pPr>
        <w:jc w:val="right"/>
        <w:rPr>
          <w:sz w:val="28"/>
          <w:szCs w:val="28"/>
        </w:rPr>
      </w:pPr>
      <w:r w:rsidRPr="006F416E">
        <w:rPr>
          <w:sz w:val="28"/>
          <w:szCs w:val="28"/>
        </w:rPr>
        <w:t xml:space="preserve">                                                  </w:t>
      </w:r>
      <w:r w:rsidR="00503722">
        <w:rPr>
          <w:sz w:val="28"/>
          <w:szCs w:val="28"/>
        </w:rPr>
        <w:t xml:space="preserve">                  от 03 июня 2013 года  № </w:t>
      </w:r>
      <w:r w:rsidR="00503722">
        <w:rPr>
          <w:bCs/>
          <w:iCs/>
          <w:sz w:val="28"/>
          <w:szCs w:val="28"/>
        </w:rPr>
        <w:t xml:space="preserve">388 - </w:t>
      </w:r>
      <w:r w:rsidR="00503722">
        <w:rPr>
          <w:bCs/>
          <w:iCs/>
          <w:lang w:val="en-US"/>
        </w:rPr>
        <w:t>V</w:t>
      </w:r>
      <w:r w:rsidR="00503722" w:rsidRPr="00A779FD">
        <w:rPr>
          <w:bCs/>
          <w:iCs/>
        </w:rPr>
        <w:t xml:space="preserve"> </w:t>
      </w:r>
      <w:r w:rsidR="00503722">
        <w:rPr>
          <w:bCs/>
          <w:iCs/>
          <w:sz w:val="28"/>
          <w:szCs w:val="28"/>
        </w:rPr>
        <w:t>РД</w:t>
      </w:r>
    </w:p>
    <w:p w:rsidR="006F416E" w:rsidRPr="006F416E" w:rsidRDefault="006F416E" w:rsidP="006F416E">
      <w:pPr>
        <w:jc w:val="both"/>
        <w:rPr>
          <w:b/>
        </w:rPr>
      </w:pPr>
    </w:p>
    <w:p w:rsidR="006F416E" w:rsidRPr="006F416E" w:rsidRDefault="006F416E" w:rsidP="006F416E">
      <w:pPr>
        <w:jc w:val="center"/>
        <w:rPr>
          <w:b/>
          <w:bCs/>
          <w:iCs/>
          <w:snapToGrid w:val="0"/>
          <w:sz w:val="28"/>
          <w:szCs w:val="28"/>
        </w:rPr>
      </w:pPr>
      <w:r w:rsidRPr="006F416E">
        <w:rPr>
          <w:b/>
          <w:bCs/>
          <w:iCs/>
          <w:snapToGrid w:val="0"/>
          <w:sz w:val="28"/>
          <w:szCs w:val="28"/>
        </w:rPr>
        <w:t>Положение</w:t>
      </w:r>
    </w:p>
    <w:p w:rsidR="006F416E" w:rsidRPr="006F416E" w:rsidRDefault="006F416E" w:rsidP="006F416E">
      <w:pPr>
        <w:jc w:val="center"/>
        <w:rPr>
          <w:b/>
          <w:bCs/>
          <w:iCs/>
          <w:snapToGrid w:val="0"/>
          <w:sz w:val="28"/>
          <w:szCs w:val="28"/>
        </w:rPr>
      </w:pPr>
      <w:r w:rsidRPr="006F416E">
        <w:rPr>
          <w:b/>
          <w:bCs/>
          <w:iCs/>
          <w:snapToGrid w:val="0"/>
          <w:sz w:val="28"/>
          <w:szCs w:val="28"/>
        </w:rPr>
        <w:t xml:space="preserve"> об Управлении физической культуры, спорта и молодежной политики</w:t>
      </w:r>
    </w:p>
    <w:p w:rsidR="006F416E" w:rsidRPr="006F416E" w:rsidRDefault="006F416E" w:rsidP="006F416E">
      <w:pPr>
        <w:jc w:val="center"/>
        <w:rPr>
          <w:b/>
          <w:bCs/>
          <w:iCs/>
          <w:snapToGrid w:val="0"/>
          <w:sz w:val="28"/>
          <w:szCs w:val="28"/>
        </w:rPr>
      </w:pPr>
      <w:r w:rsidRPr="006F416E">
        <w:rPr>
          <w:b/>
          <w:bCs/>
          <w:iCs/>
          <w:snapToGrid w:val="0"/>
          <w:sz w:val="28"/>
          <w:szCs w:val="28"/>
        </w:rPr>
        <w:t>Администрации города Ханты-Мансийска</w:t>
      </w:r>
    </w:p>
    <w:p w:rsidR="006F416E" w:rsidRPr="006F416E" w:rsidRDefault="006F416E" w:rsidP="006F416E">
      <w:pPr>
        <w:jc w:val="center"/>
        <w:rPr>
          <w:bCs/>
          <w:iCs/>
          <w:snapToGrid w:val="0"/>
          <w:sz w:val="28"/>
          <w:szCs w:val="28"/>
        </w:rPr>
      </w:pPr>
    </w:p>
    <w:p w:rsidR="006F416E" w:rsidRPr="006F416E" w:rsidRDefault="006F416E" w:rsidP="006F416E">
      <w:pPr>
        <w:numPr>
          <w:ilvl w:val="0"/>
          <w:numId w:val="2"/>
        </w:numPr>
        <w:jc w:val="center"/>
        <w:rPr>
          <w:bCs/>
          <w:iCs/>
          <w:snapToGrid w:val="0"/>
          <w:sz w:val="28"/>
          <w:szCs w:val="28"/>
        </w:rPr>
      </w:pPr>
      <w:r w:rsidRPr="006F416E">
        <w:rPr>
          <w:bCs/>
          <w:iCs/>
          <w:snapToGrid w:val="0"/>
          <w:sz w:val="28"/>
          <w:szCs w:val="28"/>
        </w:rPr>
        <w:t>Общие положения</w:t>
      </w:r>
    </w:p>
    <w:p w:rsidR="006F416E" w:rsidRPr="006F416E" w:rsidRDefault="006F416E" w:rsidP="006F41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F416E">
        <w:rPr>
          <w:sz w:val="28"/>
          <w:szCs w:val="28"/>
        </w:rPr>
        <w:t xml:space="preserve">1.1. Управление физической культуры, спорта и молодежной политики Администрации города Ханты-Мансийска (далее – Управление) является органом Администрации города Ханты-Мансийска, осуществляющим функции по </w:t>
      </w:r>
      <w:bookmarkStart w:id="0" w:name="sub_160113"/>
      <w:r w:rsidRPr="006F416E">
        <w:rPr>
          <w:sz w:val="28"/>
          <w:szCs w:val="28"/>
        </w:rPr>
        <w:t xml:space="preserve">реализации полномочий в сфере физической культуры, спорта и молодежной политики на территории города Ханты-Мансийска. </w:t>
      </w:r>
    </w:p>
    <w:bookmarkEnd w:id="0"/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1.2. Управление находится в подчинении Главы Администрации города Ханты-Мансийска и непосредственно курируется заместителем Главы Администрации города Ханты-Мансийска.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1.3. Управление в своей деятельности руководствуется законодательством Российской Федерации, Ханты-Мансийского автономного округа - Югры, муниципальными правовыми актами, настоящим Положением и иными нормативными правовыми актами.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1.4. Управление осуществляет свою деятельность непосредственно и через подведомственные ему учреждения во взаимодействии с другими органами местного самоуправления и органами Администрации города Ханты-Мансийска, органами государственной власти, а также с коммерческими и некоммерческими организациями, общественными объединениями и иными организациями.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1.5. Финансирование расходов на содержание Управления осуществляется за счет средств, предусмотренных в бюджете города Ханты-Мансийска.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1.6. Управление обладает правами юридического лица, является муниципальным казенным учреждением, имеет печать,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1.7. Полное официальное наименование: Управление физической культуры, спорта и молодежной политики Администрации города Ханты-Мансийска.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Сокращенное наименование: Управление спорта и молодежной политики города Ханты-Мансийска.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 xml:space="preserve">1.8. Место нахождения (юридический адрес) Управления: ул. Маяковского, дом 9, город Ханты-Мансийск, Ханты-Мансийский автономный округ-Югра, Тюменская область, 628007. </w:t>
      </w:r>
    </w:p>
    <w:p w:rsidR="006F416E" w:rsidRPr="006F416E" w:rsidRDefault="006F416E" w:rsidP="006F416E">
      <w:pPr>
        <w:jc w:val="both"/>
        <w:rPr>
          <w:sz w:val="28"/>
          <w:szCs w:val="28"/>
        </w:rPr>
      </w:pPr>
    </w:p>
    <w:p w:rsidR="006F416E" w:rsidRPr="006F416E" w:rsidRDefault="006F416E" w:rsidP="006F416E">
      <w:pPr>
        <w:jc w:val="center"/>
        <w:rPr>
          <w:bCs/>
          <w:sz w:val="28"/>
          <w:szCs w:val="28"/>
        </w:rPr>
      </w:pPr>
      <w:r w:rsidRPr="006F416E">
        <w:rPr>
          <w:bCs/>
          <w:sz w:val="28"/>
          <w:szCs w:val="28"/>
        </w:rPr>
        <w:t xml:space="preserve">2. Полномочия Управления </w:t>
      </w:r>
    </w:p>
    <w:p w:rsidR="006F416E" w:rsidRPr="006F416E" w:rsidRDefault="006F416E" w:rsidP="006F416E">
      <w:pPr>
        <w:ind w:firstLine="567"/>
        <w:jc w:val="both"/>
        <w:rPr>
          <w:snapToGrid w:val="0"/>
          <w:sz w:val="28"/>
          <w:szCs w:val="28"/>
        </w:rPr>
      </w:pPr>
      <w:r w:rsidRPr="006F416E">
        <w:rPr>
          <w:sz w:val="28"/>
          <w:szCs w:val="28"/>
        </w:rPr>
        <w:t>2.1. Обеспечение условий для развития на территории города Ханты-Мансийска физической культуры и массового спорта.</w:t>
      </w:r>
      <w:r w:rsidRPr="006F416E">
        <w:rPr>
          <w:snapToGrid w:val="0"/>
          <w:sz w:val="28"/>
          <w:szCs w:val="28"/>
        </w:rPr>
        <w:t xml:space="preserve"> 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napToGrid w:val="0"/>
          <w:sz w:val="28"/>
          <w:szCs w:val="28"/>
        </w:rPr>
        <w:t>2.2. О</w:t>
      </w:r>
      <w:r w:rsidRPr="006F416E">
        <w:rPr>
          <w:sz w:val="28"/>
          <w:szCs w:val="28"/>
        </w:rPr>
        <w:t>рганизация проведения официальных физкультурно-оздоровительных и спортивных мероприятий города Ханты-Мансийска.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lastRenderedPageBreak/>
        <w:t>2.3. Организация и осуществление мероприятий по работе с детьми и молодежью</w:t>
      </w:r>
      <w:r w:rsidRPr="006F416E">
        <w:rPr>
          <w:snapToGrid w:val="0"/>
          <w:sz w:val="28"/>
          <w:szCs w:val="28"/>
        </w:rPr>
        <w:t xml:space="preserve"> </w:t>
      </w:r>
      <w:r w:rsidRPr="006F416E">
        <w:rPr>
          <w:sz w:val="28"/>
          <w:szCs w:val="28"/>
        </w:rPr>
        <w:t>в городе Ханты-Мансийске.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2.4. Управление в соответствии с возложенными на него полномочиями осуществляет следующие основные функции в установленной сфере деятельности: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color w:val="000000"/>
          <w:spacing w:val="5"/>
          <w:sz w:val="28"/>
          <w:szCs w:val="28"/>
        </w:rPr>
        <w:t xml:space="preserve">2.4.1. </w:t>
      </w:r>
      <w:proofErr w:type="gramStart"/>
      <w:r w:rsidRPr="006F416E">
        <w:rPr>
          <w:sz w:val="28"/>
          <w:szCs w:val="28"/>
        </w:rPr>
        <w:t>Обеспечивает исполнение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и распоряжений Правительства Российской Федерации, международных договоров Российской Федерации, законов Ханты-Мансийского автономного округа-Югры, постановлений и распоряжений Губернатора Ханты-Мансийского автономного округа-Югры и Правительства Ханты-Мансийского автономного округа-Югры, Устава города Ханты-Мансийска, решений Думы города Ханты-Мансийска, постановлений и распоряжений Администрации города Ханты-Мансийска, договоров и соглашений по вопросам, относящимся к</w:t>
      </w:r>
      <w:proofErr w:type="gramEnd"/>
      <w:r w:rsidRPr="006F416E">
        <w:rPr>
          <w:sz w:val="28"/>
          <w:szCs w:val="28"/>
        </w:rPr>
        <w:t xml:space="preserve"> сфере деятельности Управления.</w:t>
      </w:r>
    </w:p>
    <w:p w:rsidR="006F416E" w:rsidRPr="006F416E" w:rsidRDefault="006F416E" w:rsidP="006F416E">
      <w:pPr>
        <w:shd w:val="clear" w:color="auto" w:fill="FFFFFF"/>
        <w:spacing w:before="2"/>
        <w:ind w:right="7" w:firstLine="567"/>
        <w:jc w:val="both"/>
        <w:rPr>
          <w:color w:val="000000"/>
          <w:spacing w:val="-1"/>
          <w:sz w:val="28"/>
          <w:szCs w:val="28"/>
        </w:rPr>
      </w:pPr>
      <w:r w:rsidRPr="006F416E">
        <w:rPr>
          <w:color w:val="000000"/>
          <w:spacing w:val="-1"/>
          <w:sz w:val="28"/>
          <w:szCs w:val="28"/>
        </w:rPr>
        <w:t>2.4.2. Разрабатывает</w:t>
      </w:r>
      <w:r w:rsidRPr="006F416E">
        <w:rPr>
          <w:sz w:val="28"/>
          <w:szCs w:val="28"/>
        </w:rPr>
        <w:t xml:space="preserve"> проекты решений Думы города Ханты-Мансийска, постановлений и распоряжений Администрации города Ханты-Мансийска, другие документы по вопросам, относящимся к компетенции Управления, а также проект ежегодного плана работы и прогнозные показатели деятельности Управления.</w:t>
      </w:r>
    </w:p>
    <w:p w:rsidR="006F416E" w:rsidRPr="006F416E" w:rsidRDefault="006F416E" w:rsidP="006F416E">
      <w:pPr>
        <w:shd w:val="clear" w:color="auto" w:fill="FFFFFF"/>
        <w:spacing w:before="2"/>
        <w:ind w:right="7" w:firstLine="567"/>
        <w:jc w:val="both"/>
        <w:rPr>
          <w:color w:val="000000"/>
          <w:spacing w:val="-1"/>
          <w:sz w:val="28"/>
          <w:szCs w:val="28"/>
        </w:rPr>
      </w:pPr>
      <w:r w:rsidRPr="006F416E">
        <w:rPr>
          <w:color w:val="000000"/>
          <w:spacing w:val="5"/>
          <w:sz w:val="28"/>
          <w:szCs w:val="28"/>
        </w:rPr>
        <w:t>2.4.3. Р</w:t>
      </w:r>
      <w:r w:rsidRPr="006F416E">
        <w:rPr>
          <w:color w:val="000000"/>
          <w:spacing w:val="-1"/>
          <w:sz w:val="28"/>
          <w:szCs w:val="28"/>
        </w:rPr>
        <w:t>азрабатывает и реализует долгосрочные и ведомственные целевые программы в сфере физической культуры, спорта и молодежной политики.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2.4.4. На основании и во исполнение действующего законодательства Российской Федерации и муниципальных правовых актов самостоятельно издает приказы, инструктивные указания, методические письма по вопросам, отнесенным к компетенции Управления.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2.4.5. Принимает участие в подготовке официальных отзывов на проекты федеральных законов, законов Ханты-Мансийского автономного округа-Югры, муниципальных правовых актов по вопросам, относящимся к установленной сфере деятельности.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2.4.6. Организует проведение муниципальных официальных физкультурных и спортивных мероприятий, а также мероприятий для молодежи.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2.4.7. Контролирует и координирует деятельность муниципальных бюджетных учреждений, подведомственных Управлению.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2.4.8. Согласовывает уставы и штатное расписание муниципальных бюджетных учреждений, подведомственных Управлению, изменения в них.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2.4.9. Формирует и утверждает муниципальные задания на оказание муниципальных услуг в установленной сфере деятельности подведомственных учреждений, проводит мониторинг выполнения муниципальных заданий.</w:t>
      </w:r>
    </w:p>
    <w:p w:rsidR="006F416E" w:rsidRPr="006F416E" w:rsidRDefault="006F416E" w:rsidP="006F416E">
      <w:pPr>
        <w:shd w:val="clear" w:color="auto" w:fill="FFFFFF"/>
        <w:ind w:right="6" w:firstLine="567"/>
        <w:jc w:val="both"/>
        <w:rPr>
          <w:spacing w:val="1"/>
          <w:sz w:val="28"/>
          <w:szCs w:val="28"/>
        </w:rPr>
      </w:pPr>
      <w:r w:rsidRPr="006F416E">
        <w:rPr>
          <w:sz w:val="28"/>
          <w:szCs w:val="28"/>
        </w:rPr>
        <w:t xml:space="preserve">2.4.10. Осуществляет функции главного распорядителя бюджетных средств, предусмотренных на </w:t>
      </w:r>
      <w:r w:rsidRPr="006F416E">
        <w:rPr>
          <w:spacing w:val="1"/>
          <w:sz w:val="28"/>
          <w:szCs w:val="28"/>
        </w:rPr>
        <w:t>выполнение</w:t>
      </w:r>
      <w:r w:rsidRPr="006F416E">
        <w:rPr>
          <w:sz w:val="28"/>
          <w:szCs w:val="28"/>
        </w:rPr>
        <w:t xml:space="preserve"> подведомственными муниципальными бюджетными учреждениями</w:t>
      </w:r>
      <w:r w:rsidRPr="006F416E">
        <w:rPr>
          <w:spacing w:val="1"/>
          <w:sz w:val="28"/>
          <w:szCs w:val="28"/>
        </w:rPr>
        <w:t xml:space="preserve"> муниципальных заданий и иные цели.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lastRenderedPageBreak/>
        <w:t>2.4.11. Разрабатывает предложения по формированию бюджета города Ханты-Мансийска в части расходов на физическую культуру, спорт и молодежную политику.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2.4.12. Рассматривает в установленном законодательством порядке обращения физических и юридических лиц, ведет прием граждан по личным вопросам,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муниципальных бюджетных учреждений.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2.4.13. Осуществляет функции заказчика при размещении муниципальных заказов на поставку товаров, выполнение работ, оказание услуг для муниципальных нужд в установленной сфере деятельности, в том числе для обеспечения нужд Управления.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2.4.14. Осуществляет функции главного распорядителя и получателя бюджетных средств, предусмотренных на содержание Управления и реализацию возложенных на Управление функций.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2.4.15. По согласованию с Главой Администрации города Ханты-Мансийска назначает на должность руководителя подведомственного муниципального бюджетного учреждения,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актами.</w:t>
      </w:r>
    </w:p>
    <w:p w:rsidR="006F416E" w:rsidRPr="006F416E" w:rsidRDefault="006F416E" w:rsidP="006F416E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F416E">
        <w:rPr>
          <w:sz w:val="28"/>
          <w:szCs w:val="28"/>
        </w:rPr>
        <w:t>2.4.16. Готовит в установленном порядке предложения по награждению, поощрению работников Управления, работников подведомственных муниципальных бюджетных учреждений.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2.4.17. Утверждает и реализует календарные планы официальных физкультурных мероприятий и спортивных мероприятий города Ханты-Мансийска.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2.4.18. Организует работу по популяризац</w:t>
      </w:r>
      <w:r w:rsidR="00E150FC">
        <w:rPr>
          <w:color w:val="000000"/>
          <w:sz w:val="28"/>
          <w:szCs w:val="28"/>
        </w:rPr>
        <w:t xml:space="preserve">ии физической культуры и спорта </w:t>
      </w:r>
      <w:r w:rsidRPr="006F416E">
        <w:rPr>
          <w:color w:val="000000"/>
          <w:sz w:val="28"/>
          <w:szCs w:val="28"/>
        </w:rPr>
        <w:t>среди различных групп населения.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2.4.19. Организует развитие физической культуры и спорта инвалидов, лиц с ограниченными возможностями здоровья.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2.4.20. Организует развитие занятий физической культурой граждан по месту жительства и в местах массового отдыха.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2.4.21. Формирует спортивные сборные команды города Ханты-Мансийска, осуществляет их обеспечение.</w:t>
      </w:r>
    </w:p>
    <w:p w:rsidR="006F416E" w:rsidRPr="006F416E" w:rsidRDefault="006F416E" w:rsidP="006F416E">
      <w:pPr>
        <w:ind w:firstLine="567"/>
        <w:jc w:val="both"/>
        <w:rPr>
          <w:rFonts w:cs="Arial"/>
          <w:sz w:val="28"/>
          <w:szCs w:val="28"/>
        </w:rPr>
      </w:pPr>
      <w:r w:rsidRPr="006F416E">
        <w:rPr>
          <w:color w:val="000000"/>
          <w:sz w:val="28"/>
          <w:szCs w:val="28"/>
        </w:rPr>
        <w:t xml:space="preserve">2.4.22.  Организует и </w:t>
      </w:r>
      <w:r w:rsidRPr="006F416E">
        <w:rPr>
          <w:rFonts w:cs="Arial"/>
          <w:sz w:val="28"/>
          <w:szCs w:val="28"/>
        </w:rPr>
        <w:t>реализует мероприятия по поддержке способной и талантливой молодежи.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2.4.23. Осуществляет деятельность по содействию молодежи в профессиональном становлении посредством организации временных рабочих мест для молодежи, создания условий для трудоустройства молодых граждан, находящихся в трудной жизненной ситуации.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2.4.24. Организует работу по профилактике негативных проявлений в молодежной среде.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lastRenderedPageBreak/>
        <w:t>2.4.25. Проводит анализ тенденций развития на территории города Ханты-Мансийска физической культуры, спорта и молодежной политики, разрабатывает на этой основе меры по совершенствованию указанной деятельности.</w:t>
      </w:r>
    </w:p>
    <w:p w:rsidR="006F416E" w:rsidRPr="006F416E" w:rsidRDefault="006F416E" w:rsidP="006F416E">
      <w:pPr>
        <w:shd w:val="clear" w:color="auto" w:fill="FFFFFF"/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2.4.26. Осуществляет иные полномочия, определенные законодательством Российской Федерации и Ханты-Мансийского автономного округа – Югры, Уставом города Ханты-Мансийска и принятыми в соответствии с ними муниципальными правовыми актами города Ханты-Мансийска.</w:t>
      </w:r>
    </w:p>
    <w:p w:rsidR="006F416E" w:rsidRPr="006F416E" w:rsidRDefault="006F416E" w:rsidP="006F41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F416E">
        <w:rPr>
          <w:sz w:val="28"/>
          <w:szCs w:val="28"/>
        </w:rPr>
        <w:t>2.5. Управление с целью реализации полномочий в установленной сфере деятельности вправе</w:t>
      </w:r>
      <w:r w:rsidRPr="006F416E">
        <w:rPr>
          <w:bCs/>
          <w:sz w:val="28"/>
          <w:szCs w:val="28"/>
        </w:rPr>
        <w:t>: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2.5.1. Представлять в установленном порядке Администрацию города Ханты-Мансийска в органах государственной власти, органах местного самоуправления, судебных органах, общественных и иных организациях.</w:t>
      </w:r>
    </w:p>
    <w:p w:rsidR="006F416E" w:rsidRPr="006F416E" w:rsidRDefault="006F416E" w:rsidP="006F416E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 xml:space="preserve">2.5.2. Запрашивать и получать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учреждений, организаций различных форм собственности материалы и сведения, необходимые для осуществления возложенных на Управление полномочий и  функций. 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2.5.3. Заключать в установленном порядке с юридическими и физическими лицами договоры (соглашения) и иные сделки.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2.5.4. Создавать совещательные и экспертные органы (советы, комиссии, группы, коллегии) в сфере деятельности Управления.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2.5.5. Привлекать в установленном порядке для проработки вопросов, отнесенных к сфере деятельности Управления, научные и иные организации, ученых и специалистов.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2.5.6. Организовывать и проводить конференции, совещания, семинары, конкурсы и другие мероприятия по вопросам, относящимся к сфере деятельности Управления.</w:t>
      </w:r>
    </w:p>
    <w:p w:rsidR="006F416E" w:rsidRPr="006F416E" w:rsidRDefault="006F416E" w:rsidP="006F416E">
      <w:pPr>
        <w:ind w:firstLine="567"/>
        <w:jc w:val="both"/>
        <w:rPr>
          <w:color w:val="000000"/>
          <w:sz w:val="28"/>
          <w:szCs w:val="28"/>
        </w:rPr>
      </w:pPr>
      <w:r w:rsidRPr="006F416E">
        <w:rPr>
          <w:sz w:val="28"/>
          <w:szCs w:val="28"/>
        </w:rPr>
        <w:t xml:space="preserve">2.5.7. </w:t>
      </w:r>
      <w:r w:rsidRPr="006F416E">
        <w:rPr>
          <w:color w:val="000000"/>
          <w:sz w:val="28"/>
          <w:szCs w:val="28"/>
        </w:rPr>
        <w:t xml:space="preserve">Участвовать в организации и проведении межмуниципальных, региональных, межрегиональных, всероссийских и международных спортивных соревнований и </w:t>
      </w:r>
      <w:r w:rsidRPr="006F416E">
        <w:rPr>
          <w:sz w:val="28"/>
          <w:szCs w:val="28"/>
        </w:rPr>
        <w:t>тренировочных мероприятий спортивных сборных команд Российской Федерации, Ханты-Мансийского автономного округа – Югры</w:t>
      </w:r>
      <w:r w:rsidRPr="006F416E">
        <w:rPr>
          <w:color w:val="000000"/>
          <w:sz w:val="28"/>
          <w:szCs w:val="28"/>
        </w:rPr>
        <w:t xml:space="preserve">, проводимых на территории города Ханты-Мансийска. </w:t>
      </w:r>
    </w:p>
    <w:p w:rsidR="006F416E" w:rsidRPr="006F416E" w:rsidRDefault="006F416E" w:rsidP="006F416E">
      <w:pPr>
        <w:ind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2.5.8. Оказывать содействие субъектам физической культуры и спорта, осуществляющим свою деятельность на территории города Ханты-Мансийска.</w:t>
      </w:r>
    </w:p>
    <w:p w:rsidR="006F416E" w:rsidRPr="006F416E" w:rsidRDefault="006F416E" w:rsidP="006F416E">
      <w:pPr>
        <w:ind w:firstLine="567"/>
        <w:jc w:val="both"/>
        <w:rPr>
          <w:color w:val="000000"/>
          <w:sz w:val="28"/>
          <w:szCs w:val="28"/>
        </w:rPr>
      </w:pPr>
      <w:r w:rsidRPr="006F416E">
        <w:rPr>
          <w:color w:val="000000"/>
          <w:sz w:val="28"/>
          <w:szCs w:val="28"/>
        </w:rPr>
        <w:t>2.5.9. В пределах своей компетенции организует и осуществляет мероприятия по предупреждению терроризма и экстремизма, минимизации их последствий.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color w:val="000000"/>
          <w:sz w:val="28"/>
          <w:szCs w:val="28"/>
        </w:rPr>
        <w:t>2.5.10. Управление может обладать иными правами в соответствии с законодательством Российской Федерации и Ханты-Мансийского автономного округа – Югры.</w:t>
      </w:r>
      <w:r w:rsidRPr="006F416E">
        <w:rPr>
          <w:sz w:val="28"/>
          <w:szCs w:val="28"/>
        </w:rPr>
        <w:tab/>
        <w:t xml:space="preserve"> </w:t>
      </w:r>
    </w:p>
    <w:p w:rsidR="006F416E" w:rsidRDefault="006F416E" w:rsidP="006F416E">
      <w:pPr>
        <w:jc w:val="both"/>
        <w:rPr>
          <w:sz w:val="28"/>
          <w:szCs w:val="28"/>
        </w:rPr>
      </w:pPr>
      <w:r w:rsidRPr="006F416E">
        <w:rPr>
          <w:sz w:val="28"/>
          <w:szCs w:val="28"/>
        </w:rPr>
        <w:tab/>
      </w:r>
    </w:p>
    <w:p w:rsidR="006F416E" w:rsidRDefault="006F416E" w:rsidP="006F416E">
      <w:pPr>
        <w:jc w:val="both"/>
        <w:rPr>
          <w:sz w:val="28"/>
          <w:szCs w:val="28"/>
        </w:rPr>
      </w:pPr>
    </w:p>
    <w:p w:rsidR="006F416E" w:rsidRDefault="006F416E" w:rsidP="006F416E">
      <w:pPr>
        <w:jc w:val="both"/>
        <w:rPr>
          <w:sz w:val="28"/>
          <w:szCs w:val="28"/>
        </w:rPr>
      </w:pPr>
    </w:p>
    <w:p w:rsidR="006F416E" w:rsidRPr="006F416E" w:rsidRDefault="006F416E" w:rsidP="006F416E">
      <w:pPr>
        <w:jc w:val="both"/>
        <w:rPr>
          <w:sz w:val="28"/>
          <w:szCs w:val="28"/>
        </w:rPr>
      </w:pPr>
    </w:p>
    <w:p w:rsidR="006F416E" w:rsidRPr="006F416E" w:rsidRDefault="006F416E" w:rsidP="006F416E">
      <w:pPr>
        <w:jc w:val="center"/>
        <w:rPr>
          <w:sz w:val="28"/>
          <w:szCs w:val="28"/>
        </w:rPr>
      </w:pPr>
      <w:r w:rsidRPr="006F416E">
        <w:rPr>
          <w:sz w:val="28"/>
          <w:szCs w:val="28"/>
        </w:rPr>
        <w:lastRenderedPageBreak/>
        <w:t>3. Организация деятельности Управления</w:t>
      </w:r>
    </w:p>
    <w:p w:rsidR="006F416E" w:rsidRPr="006F416E" w:rsidRDefault="006F416E" w:rsidP="006F416E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3.1. Управление возглавляет начальник, назначаемый на должность и освобождаемый от должности Главой Администрации города Ханты-Мансийска в установленном порядке.</w:t>
      </w:r>
    </w:p>
    <w:p w:rsidR="006F416E" w:rsidRPr="006F416E" w:rsidRDefault="006F416E" w:rsidP="006F416E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3.2. Начальник Управления имеет заместителей, назначаемых им на должность и освобождаемых им от должности в установленном порядке.</w:t>
      </w:r>
    </w:p>
    <w:p w:rsidR="006F416E" w:rsidRPr="006F416E" w:rsidRDefault="006F416E" w:rsidP="006F416E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3.3. Начальник Управления:</w:t>
      </w:r>
    </w:p>
    <w:p w:rsidR="006F416E" w:rsidRPr="006F416E" w:rsidRDefault="006F416E" w:rsidP="006F416E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 xml:space="preserve">3.3.1. Осуществляет руководство деятельностью Управления, несет персональную ответственность за выполнение возложенных на Управление полномочий. </w:t>
      </w:r>
    </w:p>
    <w:p w:rsidR="006F416E" w:rsidRPr="006F416E" w:rsidRDefault="006F416E" w:rsidP="006F416E">
      <w:pPr>
        <w:ind w:firstLine="567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3.3.2. Распределяет обязанности между заместителями начальника Управления, работниками Управления.</w:t>
      </w:r>
    </w:p>
    <w:p w:rsidR="006F416E" w:rsidRPr="006F416E" w:rsidRDefault="006F416E" w:rsidP="006F41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F416E">
        <w:rPr>
          <w:sz w:val="28"/>
          <w:szCs w:val="28"/>
        </w:rPr>
        <w:tab/>
        <w:t>3.3.3. Действует без доверенности от имени Управления, представляет Управление в органах государственной власти, органах местного самоуправления, в арбитражных судах и судах общей юрисдикции, правоохранительных органах, в отношениях с юридическими лицами и гражданами.</w:t>
      </w:r>
    </w:p>
    <w:p w:rsidR="006F416E" w:rsidRPr="006F416E" w:rsidRDefault="006F416E" w:rsidP="006F416E">
      <w:pPr>
        <w:jc w:val="both"/>
        <w:rPr>
          <w:bCs/>
          <w:sz w:val="28"/>
          <w:szCs w:val="28"/>
        </w:rPr>
      </w:pPr>
      <w:r w:rsidRPr="006F416E">
        <w:rPr>
          <w:sz w:val="28"/>
          <w:szCs w:val="28"/>
        </w:rPr>
        <w:tab/>
        <w:t xml:space="preserve">3.3.4. </w:t>
      </w:r>
      <w:r w:rsidRPr="006F416E">
        <w:rPr>
          <w:bCs/>
          <w:sz w:val="28"/>
          <w:szCs w:val="28"/>
        </w:rPr>
        <w:t>Осуществляет в порядке, установленном законодательством Российской Федерации и Ханты-Мансийского автономного округа – Югры о муниципальной службе, полномочия представителя нанимателя (работодателя) от имени муниципального образования город Ханты-Мансийск в отношениях, связанных с поступлением граждан на муниципальную службу в Управление, ее прохождением и прекращением.</w:t>
      </w:r>
    </w:p>
    <w:p w:rsidR="006F416E" w:rsidRPr="006F416E" w:rsidRDefault="006F416E" w:rsidP="006F416E">
      <w:pPr>
        <w:jc w:val="both"/>
        <w:rPr>
          <w:bCs/>
          <w:sz w:val="28"/>
          <w:szCs w:val="28"/>
        </w:rPr>
      </w:pPr>
      <w:r w:rsidRPr="006F416E">
        <w:rPr>
          <w:bCs/>
          <w:sz w:val="28"/>
          <w:szCs w:val="28"/>
        </w:rPr>
        <w:tab/>
        <w:t xml:space="preserve">3.3.5. </w:t>
      </w:r>
      <w:proofErr w:type="gramStart"/>
      <w:r w:rsidRPr="006F416E">
        <w:rPr>
          <w:bCs/>
          <w:sz w:val="28"/>
          <w:szCs w:val="28"/>
        </w:rPr>
        <w:t xml:space="preserve">В установленном порядке заключает, изменяет и расторгает трудовые договоры с работниками Управления, </w:t>
      </w:r>
      <w:r w:rsidRPr="006F416E">
        <w:rPr>
          <w:sz w:val="28"/>
          <w:szCs w:val="28"/>
        </w:rPr>
        <w:t xml:space="preserve">руководителями муниципальных </w:t>
      </w:r>
      <w:r>
        <w:rPr>
          <w:sz w:val="28"/>
          <w:szCs w:val="28"/>
        </w:rPr>
        <w:t xml:space="preserve">бюджетных </w:t>
      </w:r>
      <w:r w:rsidRPr="006F416E">
        <w:rPr>
          <w:sz w:val="28"/>
          <w:szCs w:val="28"/>
        </w:rPr>
        <w:t>учреждений,</w:t>
      </w:r>
      <w:r w:rsidRPr="006F416E">
        <w:rPr>
          <w:bCs/>
          <w:sz w:val="28"/>
          <w:szCs w:val="28"/>
        </w:rPr>
        <w:t xml:space="preserve"> </w:t>
      </w:r>
      <w:r w:rsidRPr="006F416E">
        <w:rPr>
          <w:sz w:val="28"/>
          <w:szCs w:val="28"/>
        </w:rPr>
        <w:t xml:space="preserve">подведомственных Управлению, </w:t>
      </w:r>
      <w:r w:rsidRPr="006F416E">
        <w:rPr>
          <w:bCs/>
          <w:sz w:val="28"/>
          <w:szCs w:val="28"/>
        </w:rPr>
        <w:t>а также осуществляет иные полномочия работодателя, предусмотренные трудовым законодательством, иными нормативными правовыми актами Российской Федерации, Ханты-Мансийского автономного округа – Югры, муниципальными правовыми актами города Ханты-Мансийска.</w:t>
      </w:r>
      <w:proofErr w:type="gramEnd"/>
    </w:p>
    <w:p w:rsidR="006F416E" w:rsidRPr="006F416E" w:rsidRDefault="006F416E" w:rsidP="006F41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F416E">
        <w:rPr>
          <w:sz w:val="28"/>
          <w:szCs w:val="28"/>
        </w:rPr>
        <w:t>3.3.6. Утверждает положения об отделах Управления, должностные инструкции работников Управления и руководителей муниципальных бюджетных учреждений, подведомственных Управлению.</w:t>
      </w:r>
    </w:p>
    <w:p w:rsidR="006F416E" w:rsidRPr="006F416E" w:rsidRDefault="006F416E" w:rsidP="006F41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F416E">
        <w:rPr>
          <w:sz w:val="28"/>
          <w:szCs w:val="28"/>
        </w:rPr>
        <w:t>3.3.7. Представляет Главе Администрации города Ханты-Мансийска  предложения о предельной численности, структуре, штатном расписании и фонде оплаты труда работников Управления; ежегодный план работы и показатели деятельности Управления, а также отчет о его деятельности.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3.3.8. Ведет прием граждан, организует и контролирует своевременное и качественное рассмотрение обращений граждан по вопросам, относящимся к установленной сфере деятельности Управления.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 xml:space="preserve">3.3.9. Дает поручения и указания, обязательные для выполнения работниками Управления, организует их исполнение и осуществляет </w:t>
      </w:r>
      <w:proofErr w:type="gramStart"/>
      <w:r w:rsidRPr="006F416E">
        <w:rPr>
          <w:sz w:val="28"/>
          <w:szCs w:val="28"/>
        </w:rPr>
        <w:t>контроль за</w:t>
      </w:r>
      <w:proofErr w:type="gramEnd"/>
      <w:r w:rsidRPr="006F416E">
        <w:rPr>
          <w:sz w:val="28"/>
          <w:szCs w:val="28"/>
        </w:rPr>
        <w:t xml:space="preserve"> исполнением.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3.3.10. Применяет меры поощрения и меры дисциплинарного взыскания к работникам Управления, руководителям муниципальных бюджетных учреждений, подведомственных Управлению.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lastRenderedPageBreak/>
        <w:t xml:space="preserve">3.3.11. Готовит в установленном порядке представления на работников Управления к присвоению почетных </w:t>
      </w:r>
      <w:r w:rsidR="003B77E0">
        <w:rPr>
          <w:sz w:val="28"/>
          <w:szCs w:val="28"/>
        </w:rPr>
        <w:t>званий и наград.</w:t>
      </w:r>
      <w:bookmarkStart w:id="1" w:name="_GoBack"/>
      <w:bookmarkEnd w:id="1"/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3.3.12. На основе и во исполнение действующего законодательства в пределах своей компетенции издает приказы по вопросам, отнесенным к сфере деятельности Управления, а также по вопросам внутренней организации работы Управления.</w:t>
      </w:r>
    </w:p>
    <w:p w:rsidR="006F416E" w:rsidRPr="006F416E" w:rsidRDefault="006F416E" w:rsidP="006F416E">
      <w:pPr>
        <w:ind w:firstLine="540"/>
        <w:jc w:val="both"/>
        <w:rPr>
          <w:bCs/>
          <w:sz w:val="28"/>
          <w:szCs w:val="28"/>
        </w:rPr>
      </w:pPr>
      <w:r w:rsidRPr="006F416E">
        <w:rPr>
          <w:sz w:val="28"/>
          <w:szCs w:val="28"/>
        </w:rPr>
        <w:t>3.3.13. Осуществляет иные функции для реализации полномочий Управления</w:t>
      </w:r>
      <w:r w:rsidRPr="006F416E">
        <w:rPr>
          <w:bCs/>
          <w:sz w:val="28"/>
          <w:szCs w:val="28"/>
        </w:rPr>
        <w:t>, в том числе отнесенными к компетенции руководителя, определенными законодательством Российской Федерации и Ханты-Мансийского автономного округа – Югры, иными нормативными правовыми актами Российской Федерации и Ханты-Мансийского автономного округа – Югры, муниципальными правовыми актами города Ханты-Мансийска, настоящим Положением.</w:t>
      </w:r>
    </w:p>
    <w:p w:rsidR="006F416E" w:rsidRPr="006F416E" w:rsidRDefault="006F416E" w:rsidP="006F416E">
      <w:pPr>
        <w:ind w:firstLine="540"/>
        <w:jc w:val="both"/>
        <w:rPr>
          <w:sz w:val="28"/>
          <w:szCs w:val="28"/>
        </w:rPr>
      </w:pPr>
      <w:r w:rsidRPr="006F416E">
        <w:rPr>
          <w:sz w:val="28"/>
          <w:szCs w:val="28"/>
        </w:rPr>
        <w:t>3.4. В период временного отсутствия начальника Управления его обязанности исполняет один из заместителей начальника Управления в соответствии с правовым актом Управления.</w:t>
      </w:r>
    </w:p>
    <w:p w:rsidR="006F416E" w:rsidRDefault="006F416E" w:rsidP="00F44461">
      <w:pPr>
        <w:rPr>
          <w:bCs/>
          <w:iCs/>
        </w:rPr>
      </w:pPr>
    </w:p>
    <w:sectPr w:rsidR="006F416E" w:rsidSect="006F416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0A" w:rsidRDefault="007E0E0A" w:rsidP="006F416E">
      <w:r>
        <w:separator/>
      </w:r>
    </w:p>
  </w:endnote>
  <w:endnote w:type="continuationSeparator" w:id="0">
    <w:p w:rsidR="007E0E0A" w:rsidRDefault="007E0E0A" w:rsidP="006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0A" w:rsidRDefault="007E0E0A" w:rsidP="006F416E">
      <w:r>
        <w:separator/>
      </w:r>
    </w:p>
  </w:footnote>
  <w:footnote w:type="continuationSeparator" w:id="0">
    <w:p w:rsidR="007E0E0A" w:rsidRDefault="007E0E0A" w:rsidP="006F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436054"/>
      <w:docPartObj>
        <w:docPartGallery w:val="Page Numbers (Top of Page)"/>
        <w:docPartUnique/>
      </w:docPartObj>
    </w:sdtPr>
    <w:sdtEndPr/>
    <w:sdtContent>
      <w:p w:rsidR="006F416E" w:rsidRDefault="006F41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E0">
          <w:rPr>
            <w:noProof/>
          </w:rPr>
          <w:t>7</w:t>
        </w:r>
        <w:r>
          <w:fldChar w:fldCharType="end"/>
        </w:r>
      </w:p>
    </w:sdtContent>
  </w:sdt>
  <w:p w:rsidR="006F416E" w:rsidRDefault="006F41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7D3A"/>
    <w:multiLevelType w:val="hybridMultilevel"/>
    <w:tmpl w:val="3104E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CC1"/>
    <w:rsid w:val="00013EFF"/>
    <w:rsid w:val="000368CA"/>
    <w:rsid w:val="00051CA2"/>
    <w:rsid w:val="00060A66"/>
    <w:rsid w:val="00117CCA"/>
    <w:rsid w:val="0014337C"/>
    <w:rsid w:val="001732A3"/>
    <w:rsid w:val="00177D2A"/>
    <w:rsid w:val="001A5CE2"/>
    <w:rsid w:val="001F191B"/>
    <w:rsid w:val="00262265"/>
    <w:rsid w:val="002A7C36"/>
    <w:rsid w:val="002D6CC1"/>
    <w:rsid w:val="002E27DA"/>
    <w:rsid w:val="002F516F"/>
    <w:rsid w:val="00377369"/>
    <w:rsid w:val="003B77E0"/>
    <w:rsid w:val="003D623B"/>
    <w:rsid w:val="0042556C"/>
    <w:rsid w:val="00435AB1"/>
    <w:rsid w:val="004B48A5"/>
    <w:rsid w:val="004D1C85"/>
    <w:rsid w:val="00503722"/>
    <w:rsid w:val="00523DFC"/>
    <w:rsid w:val="005264F4"/>
    <w:rsid w:val="005410C5"/>
    <w:rsid w:val="00547BF0"/>
    <w:rsid w:val="005807C8"/>
    <w:rsid w:val="005C2868"/>
    <w:rsid w:val="005D33A7"/>
    <w:rsid w:val="0060114A"/>
    <w:rsid w:val="00657AF9"/>
    <w:rsid w:val="006C54E8"/>
    <w:rsid w:val="006F416E"/>
    <w:rsid w:val="00706FC3"/>
    <w:rsid w:val="00760C2B"/>
    <w:rsid w:val="007A6562"/>
    <w:rsid w:val="007E0E0A"/>
    <w:rsid w:val="007E69D2"/>
    <w:rsid w:val="007F1244"/>
    <w:rsid w:val="00810AFB"/>
    <w:rsid w:val="008D1D2E"/>
    <w:rsid w:val="008D4E8A"/>
    <w:rsid w:val="00927EE7"/>
    <w:rsid w:val="00935C70"/>
    <w:rsid w:val="00952115"/>
    <w:rsid w:val="0095517E"/>
    <w:rsid w:val="009D55F2"/>
    <w:rsid w:val="009F5222"/>
    <w:rsid w:val="00A01871"/>
    <w:rsid w:val="00A02095"/>
    <w:rsid w:val="00A72174"/>
    <w:rsid w:val="00A779FD"/>
    <w:rsid w:val="00A972B2"/>
    <w:rsid w:val="00AF16F0"/>
    <w:rsid w:val="00B80E3C"/>
    <w:rsid w:val="00B826E5"/>
    <w:rsid w:val="00B904D2"/>
    <w:rsid w:val="00B97B37"/>
    <w:rsid w:val="00BB7BDB"/>
    <w:rsid w:val="00C06FE6"/>
    <w:rsid w:val="00C713BD"/>
    <w:rsid w:val="00CF429F"/>
    <w:rsid w:val="00D32CC8"/>
    <w:rsid w:val="00DB2532"/>
    <w:rsid w:val="00DD2370"/>
    <w:rsid w:val="00DF08B7"/>
    <w:rsid w:val="00E150FC"/>
    <w:rsid w:val="00E7609F"/>
    <w:rsid w:val="00ED26D9"/>
    <w:rsid w:val="00ED5726"/>
    <w:rsid w:val="00F10171"/>
    <w:rsid w:val="00F44461"/>
    <w:rsid w:val="00F901D0"/>
    <w:rsid w:val="00FC204C"/>
    <w:rsid w:val="00FE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41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1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49</cp:revision>
  <cp:lastPrinted>2013-05-31T03:11:00Z</cp:lastPrinted>
  <dcterms:created xsi:type="dcterms:W3CDTF">2012-10-16T08:50:00Z</dcterms:created>
  <dcterms:modified xsi:type="dcterms:W3CDTF">2013-06-04T03:55:00Z</dcterms:modified>
</cp:coreProperties>
</file>